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923B7" w14:textId="30FAA1F4" w:rsidR="002842ED" w:rsidRDefault="008F36C3" w:rsidP="004F5607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noProof/>
          <w:sz w:val="56"/>
          <w:szCs w:val="5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EE647" wp14:editId="69B621DE">
                <wp:simplePos x="0" y="0"/>
                <wp:positionH relativeFrom="column">
                  <wp:posOffset>-891329</wp:posOffset>
                </wp:positionH>
                <wp:positionV relativeFrom="paragraph">
                  <wp:posOffset>361738</wp:posOffset>
                </wp:positionV>
                <wp:extent cx="7535333" cy="701675"/>
                <wp:effectExtent l="0" t="0" r="8890" b="3175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5333" cy="70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00306AD6" w14:textId="378ADCCA" w:rsidR="00F17E51" w:rsidRPr="00B75327" w:rsidRDefault="00BB1527" w:rsidP="008F4685">
                            <w:pPr>
                              <w:spacing w:after="0"/>
                              <w:ind w:left="-284" w:right="-285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6"/>
                              </w:rPr>
                              <w:t>EBP WEB CONFERENCE</w:t>
                            </w:r>
                            <w:r w:rsidR="0011132D">
                              <w:rPr>
                                <w:rFonts w:ascii="Arial" w:hAnsi="Arial" w:cs="Arial"/>
                                <w:b/>
                                <w:sz w:val="40"/>
                                <w:szCs w:val="46"/>
                              </w:rPr>
                              <w:t xml:space="preserve"> SDK</w:t>
                            </w:r>
                          </w:p>
                          <w:p w14:paraId="5C7F3875" w14:textId="0E4456EB" w:rsidR="00F17E51" w:rsidRPr="00B75327" w:rsidRDefault="0011132D" w:rsidP="008F4685">
                            <w:pPr>
                              <w:spacing w:after="0"/>
                              <w:ind w:left="-284" w:right="-285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44"/>
                              </w:rPr>
                              <w:t>Lignes de commande</w:t>
                            </w:r>
                          </w:p>
                          <w:p w14:paraId="17A5BA7F" w14:textId="77777777" w:rsidR="00F17E51" w:rsidRDefault="00F17E51" w:rsidP="008F4685">
                            <w:pPr>
                              <w:ind w:left="-284" w:right="-285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EE647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-70.2pt;margin-top:28.5pt;width:593.35pt;height: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" stroked="f">
                <v:textbox>
                  <w:txbxContent>
                    <w:p w14:paraId="00306AD6" w14:textId="378ADCCA" w:rsidR="00F17E51" w:rsidRPr="00B75327" w:rsidRDefault="00BB1527" w:rsidP="008F4685">
                      <w:pPr>
                        <w:spacing w:after="0"/>
                        <w:ind w:left="-284" w:right="-285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6"/>
                        </w:rPr>
                        <w:t>EBP WEB CONFERENCE</w:t>
                      </w:r>
                      <w:r w:rsidR="0011132D">
                        <w:rPr>
                          <w:rFonts w:ascii="Arial" w:hAnsi="Arial" w:cs="Arial"/>
                          <w:b/>
                          <w:sz w:val="40"/>
                          <w:szCs w:val="46"/>
                        </w:rPr>
                        <w:t xml:space="preserve"> SDK</w:t>
                      </w:r>
                    </w:p>
                    <w:p w14:paraId="5C7F3875" w14:textId="0E4456EB" w:rsidR="00F17E51" w:rsidRPr="00B75327" w:rsidRDefault="0011132D" w:rsidP="008F4685">
                      <w:pPr>
                        <w:spacing w:after="0"/>
                        <w:ind w:left="-284" w:right="-285"/>
                        <w:jc w:val="center"/>
                        <w:rPr>
                          <w:rFonts w:ascii="Arial" w:hAnsi="Arial" w:cs="Arial"/>
                          <w:sz w:val="36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44"/>
                        </w:rPr>
                        <w:t>Lignes de commande</w:t>
                      </w:r>
                    </w:p>
                    <w:p w14:paraId="17A5BA7F" w14:textId="77777777" w:rsidR="00F17E51" w:rsidRDefault="00F17E51" w:rsidP="008F4685">
                      <w:pPr>
                        <w:ind w:left="-284" w:right="-285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0BE723" w14:textId="0D8162CA" w:rsidR="002842ED" w:rsidRDefault="002842ED" w:rsidP="004F5607">
      <w:pPr>
        <w:rPr>
          <w:rFonts w:ascii="Arial" w:hAnsi="Arial" w:cs="Arial"/>
          <w:sz w:val="56"/>
          <w:szCs w:val="56"/>
        </w:rPr>
      </w:pPr>
    </w:p>
    <w:p w14:paraId="13AF2ABF" w14:textId="3B5F5F1A" w:rsidR="002842ED" w:rsidRDefault="008F36C3" w:rsidP="004F5607">
      <w:pPr>
        <w:rPr>
          <w:rFonts w:ascii="Arial" w:hAnsi="Arial" w:cs="Arial"/>
          <w:sz w:val="56"/>
          <w:szCs w:val="56"/>
        </w:rPr>
      </w:pPr>
      <w:bookmarkStart w:id="0" w:name="_GoBack"/>
      <w:bookmarkEnd w:id="0"/>
      <w:r>
        <w:rPr>
          <w:rFonts w:ascii="Arial" w:hAnsi="Arial" w:cs="Arial"/>
          <w:noProof/>
          <w:sz w:val="56"/>
          <w:szCs w:val="5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C4D7B5" wp14:editId="2F4D165B">
                <wp:simplePos x="0" y="0"/>
                <wp:positionH relativeFrom="column">
                  <wp:posOffset>-228600</wp:posOffset>
                </wp:positionH>
                <wp:positionV relativeFrom="paragraph">
                  <wp:posOffset>299720</wp:posOffset>
                </wp:positionV>
                <wp:extent cx="6276975" cy="7658100"/>
                <wp:effectExtent l="0" t="0" r="0" b="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65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387BCCDC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>Ouverture de l'application EBP Gestion Commerciale PRO V11</w:t>
                            </w:r>
                          </w:p>
                          <w:p w14:paraId="006EEFCA" w14:textId="77777777" w:rsidR="00BB1527" w:rsidRDefault="00BB1527" w:rsidP="00BB1527">
                            <w:r>
                              <w:t>"C:\Program Files\EBP\Invoicing11.0FRFR30\EBP.Invoicing.Application.exe" /GUI=</w:t>
                            </w:r>
                            <w:proofErr w:type="spellStart"/>
                            <w:r>
                              <w:t>true</w:t>
                            </w:r>
                            <w:proofErr w:type="spellEnd"/>
                          </w:p>
                          <w:p w14:paraId="3AF1C005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 xml:space="preserve">Ouverture du dossier de démonstration dans l'application EBP Gestion Commerciale PRO V11 </w:t>
                            </w:r>
                          </w:p>
                          <w:p w14:paraId="67605D07" w14:textId="77777777" w:rsidR="00BB1527" w:rsidRDefault="00BB1527" w:rsidP="00BB1527">
                            <w:r>
                              <w:t>"C:\Program Files\EBP\Invoicing11.0FRFR30\EBP.Invoicing.Application.exe" /GUI=</w:t>
                            </w:r>
                            <w:proofErr w:type="spellStart"/>
                            <w:r>
                              <w:t>true</w:t>
                            </w:r>
                            <w:proofErr w:type="spellEnd"/>
                            <w:r>
                              <w:t xml:space="preserve"> /</w:t>
                            </w:r>
                            <w:proofErr w:type="spellStart"/>
                            <w:r>
                              <w:t>Database</w:t>
                            </w:r>
                            <w:proofErr w:type="spellEnd"/>
                            <w:r>
                              <w:t>="C:\Users\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&lt;utilisateur&gt;</w:t>
                            </w:r>
                            <w:r>
                              <w:t>\Documents\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&lt;nom du dossier&gt;</w:t>
                            </w:r>
                            <w:r w:rsidRPr="00914E5F">
                              <w:t>.</w:t>
                            </w:r>
                            <w:proofErr w:type="spellStart"/>
                            <w:r>
                              <w:t>ebp</w:t>
                            </w:r>
                            <w:proofErr w:type="spellEnd"/>
                            <w:r>
                              <w:t>" </w:t>
                            </w:r>
                            <w:proofErr w:type="gramStart"/>
                            <w:r>
                              <w:t>;ADM</w:t>
                            </w:r>
                            <w:proofErr w:type="gramEnd"/>
                          </w:p>
                          <w:p w14:paraId="76DDB958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 xml:space="preserve">Import d'une nouvelle commande de vente dans le dossier de </w:t>
                            </w:r>
                            <w:proofErr w:type="spellStart"/>
                            <w:r>
                              <w:t>démonstraiotn</w:t>
                            </w:r>
                            <w:proofErr w:type="spellEnd"/>
                            <w:r>
                              <w:t xml:space="preserve"> dans l'application EBP Gestion Commerciale PRO V11 </w:t>
                            </w:r>
                          </w:p>
                          <w:p w14:paraId="331C6313" w14:textId="77777777" w:rsidR="00BB1527" w:rsidRDefault="00BB1527" w:rsidP="00BB1527">
                            <w:r>
                              <w:t>"C:\Program Files\EBP\Invoicing11.0FRFR30\EBP.Invoicing.Application.exe" /GUI=false /</w:t>
                            </w:r>
                            <w:proofErr w:type="spellStart"/>
                            <w:r>
                              <w:t>Database</w:t>
                            </w:r>
                            <w:proofErr w:type="spellEnd"/>
                            <w:r>
                              <w:t>="C:\Users\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&lt;utilisateur&gt;</w:t>
                            </w:r>
                            <w:r>
                              <w:t>\Documents\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&lt;nom du dossier&gt;</w:t>
                            </w:r>
                            <w:r>
                              <w:t>.</w:t>
                            </w:r>
                            <w:proofErr w:type="spellStart"/>
                            <w:r>
                              <w:t>ebp</w:t>
                            </w:r>
                            <w:proofErr w:type="spellEnd"/>
                            <w:r>
                              <w:t xml:space="preserve">";ADM </w:t>
                            </w:r>
                            <w:r w:rsidRPr="00914E5F">
                              <w:rPr>
                                <w:i/>
                                <w:color w:val="808080" w:themeColor="background1" w:themeShade="80"/>
                              </w:rPr>
                              <w:t>/Import="C:\Imports\Commande SDK 1.txt";SaleOrders;ICMD</w:t>
                            </w:r>
                          </w:p>
                          <w:p w14:paraId="63119E5A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>Transfert de la commande importée en Bon de livraison</w:t>
                            </w:r>
                          </w:p>
                          <w:p w14:paraId="35F4C35B" w14:textId="77777777" w:rsidR="00BB1527" w:rsidRDefault="00BB1527" w:rsidP="00BB1527">
                            <w:r>
                              <w:t>"C:\Program Files\EBP\Invoicing11.0FRFR30\EBP.Invoicing.Application.exe" /GUI=false /</w:t>
                            </w:r>
                            <w:proofErr w:type="spellStart"/>
                            <w:r>
                              <w:t>Database</w:t>
                            </w:r>
                            <w:proofErr w:type="spellEnd"/>
                            <w:r>
                              <w:t>="C:\Users\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&lt;utilisateur&gt;</w:t>
                            </w:r>
                            <w:r>
                              <w:t>\Documents\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&lt;nom du dossier&gt;</w:t>
                            </w:r>
                            <w:r>
                              <w:t>.</w:t>
                            </w:r>
                            <w:proofErr w:type="spellStart"/>
                            <w:r>
                              <w:t>ebp</w:t>
                            </w:r>
                            <w:proofErr w:type="spellEnd"/>
                            <w:r>
                              <w:t xml:space="preserve">" </w:t>
                            </w:r>
                            <w:r w:rsidRPr="00914E5F">
                              <w:rPr>
                                <w:i/>
                                <w:color w:val="808080" w:themeColor="background1" w:themeShade="80"/>
                              </w:rPr>
                              <w:t>/Transfer=Sale;SDK0001;Delivery</w:t>
                            </w:r>
                          </w:p>
                          <w:p w14:paraId="09F739AD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 xml:space="preserve">Export PDF du Bon de </w:t>
                            </w:r>
                            <w:proofErr w:type="spellStart"/>
                            <w:r>
                              <w:t>livraion</w:t>
                            </w:r>
                            <w:proofErr w:type="spellEnd"/>
                            <w:r>
                              <w:t xml:space="preserve"> issu du transfert</w:t>
                            </w:r>
                          </w:p>
                          <w:p w14:paraId="6C6C5D7D" w14:textId="77777777" w:rsidR="00BB1527" w:rsidRDefault="00BB1527" w:rsidP="00BB1527">
                            <w:r>
                              <w:t>"C:\Program Files\EBP\Invoicing11.0FRFR30\EBP.Invoicing.Application.exe" /GUI=false /</w:t>
                            </w:r>
                            <w:proofErr w:type="spellStart"/>
                            <w:r>
                              <w:t>Database</w:t>
                            </w:r>
                            <w:proofErr w:type="spellEnd"/>
                            <w:r>
                              <w:t>="C:\Users\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&lt;utilisateur&gt;</w:t>
                            </w:r>
                            <w:r>
                              <w:t>\Documents\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&lt;nom du dossier&gt;</w:t>
                            </w:r>
                            <w:r>
                              <w:t>.</w:t>
                            </w:r>
                            <w:proofErr w:type="spellStart"/>
                            <w:r>
                              <w:t>ebp</w:t>
                            </w:r>
                            <w:proofErr w:type="spellEnd"/>
                            <w:r>
                              <w:t xml:space="preserve">" </w:t>
                            </w:r>
                            <w:r w:rsidRPr="00914E5F">
                              <w:rPr>
                                <w:i/>
                                <w:color w:val="808080" w:themeColor="background1" w:themeShade="80"/>
                              </w:rPr>
                              <w:t>/</w:t>
                            </w:r>
                            <w:proofErr w:type="spellStart"/>
                            <w:r w:rsidRPr="00914E5F">
                              <w:rPr>
                                <w:i/>
                                <w:color w:val="808080" w:themeColor="background1" w:themeShade="80"/>
                              </w:rPr>
                              <w:t>ExportPdf</w:t>
                            </w:r>
                            <w:proofErr w:type="spellEnd"/>
                            <w:r w:rsidRPr="00914E5F">
                              <w:rPr>
                                <w:i/>
                                <w:color w:val="808080" w:themeColor="background1" w:themeShade="80"/>
                              </w:rPr>
                              <w:t>=SaleDeliveryOrder;BL00000005;"c:\PDF\BL.pdf";</w:t>
                            </w:r>
                          </w:p>
                          <w:p w14:paraId="144B74BB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>Appel d'une liste de commandes /</w:t>
                            </w:r>
                            <w:proofErr w:type="spellStart"/>
                            <w:r>
                              <w:t>Batchfile</w:t>
                            </w:r>
                            <w:proofErr w:type="spellEnd"/>
                          </w:p>
                          <w:p w14:paraId="2DC9E833" w14:textId="77777777" w:rsidR="00BB1527" w:rsidRDefault="00BB1527" w:rsidP="00BB1527">
                            <w:r>
                              <w:t xml:space="preserve">"C:\Program Files\EBP\Invoicing11.0FRFR30\EBP.Invoicing.Application.exe" /GUI=false </w:t>
                            </w:r>
                            <w:r w:rsidRPr="00914E5F">
                              <w:rPr>
                                <w:i/>
                                <w:color w:val="808080" w:themeColor="background1" w:themeShade="80"/>
                              </w:rPr>
                              <w:t>/BF="C:\Imports\batchfile.txt"</w:t>
                            </w:r>
                          </w:p>
                          <w:p w14:paraId="35DDC432" w14:textId="77777777" w:rsidR="00BB1527" w:rsidRDefault="00BB1527" w:rsidP="00BB1527">
                            <w:pPr>
                              <w:pStyle w:val="Titre2"/>
                            </w:pPr>
                            <w:r>
                              <w:t>Lancement d'une sauvegarde de tous les dossiers</w:t>
                            </w:r>
                          </w:p>
                          <w:p w14:paraId="17BC7993" w14:textId="77777777" w:rsidR="00BB1527" w:rsidRDefault="00BB1527" w:rsidP="00BB1527">
                            <w:r w:rsidRPr="00BF02F0">
                              <w:t>"C:\Program Files\EBP\Invoicing11.0FRFR30\EBP.Invoicing.Application.exe" /GUI=false "/BackupAll=C:\Backup\Backup.zip;providerid=7B4A40F7-F2B8-40d7-94C0-924B756CCACF|data source=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&lt;Serveur&gt;</w:t>
                            </w:r>
                            <w:r w:rsidRPr="00BF02F0">
                              <w:t>\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 xml:space="preserve">&lt;Instance&gt; </w:t>
                            </w:r>
                            <w:r w:rsidRPr="00BF02F0">
                              <w:t xml:space="preserve">|user id= </w:t>
                            </w:r>
                            <w:proofErr w:type="spellStart"/>
                            <w:r w:rsidRPr="00BF02F0">
                              <w:t>userID|password</w:t>
                            </w:r>
                            <w:proofErr w:type="spellEnd"/>
                            <w:r w:rsidRPr="00BF02F0">
                              <w:t>=</w:t>
                            </w:r>
                            <w:proofErr w:type="spellStart"/>
                            <w:r w:rsidRPr="00BF02F0">
                              <w:t>pwd|networklibrary</w:t>
                            </w:r>
                            <w:proofErr w:type="spellEnd"/>
                            <w:r w:rsidRPr="00BF02F0">
                              <w:t>=</w:t>
                            </w:r>
                            <w:proofErr w:type="spellStart"/>
                            <w:r w:rsidRPr="00BF02F0">
                              <w:t>Dbmslpcn</w:t>
                            </w:r>
                            <w:proofErr w:type="spellEnd"/>
                            <w:r w:rsidRPr="00BF02F0">
                              <w:t>;</w:t>
                            </w:r>
                            <w:r w:rsidRPr="00914E5F">
                              <w:rPr>
                                <w:b/>
                                <w:color w:val="00B050"/>
                              </w:rPr>
                              <w:t>&lt;Code utilisateur EBP&gt;</w:t>
                            </w:r>
                            <w:r w:rsidRPr="00BF02F0">
                              <w:t xml:space="preserve"> 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4D7B5" id="Zone de texte 10" o:spid="_x0000_s1027" type="#_x0000_t202" style="position:absolute;margin-left:-18pt;margin-top:23.6pt;width:494.25pt;height:60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" filled="f" stroked="f">
                <v:textbox>
                  <w:txbxContent>
                    <w:p w14:paraId="387BCCDC" w14:textId="77777777" w:rsidR="00BB1527" w:rsidRDefault="00BB1527" w:rsidP="00BB1527">
                      <w:pPr>
                        <w:pStyle w:val="Titre2"/>
                      </w:pPr>
                      <w:r>
                        <w:t>Ouverture de l'application EBP Gestion Commerciale PRO V11</w:t>
                      </w:r>
                    </w:p>
                    <w:p w14:paraId="006EEFCA" w14:textId="77777777" w:rsidR="00BB1527" w:rsidRDefault="00BB1527" w:rsidP="00BB1527">
                      <w:r>
                        <w:t>"C:\Program Files\EBP\Invoicing11.0FRFR30\EBP.Invoicing.Application.exe" /GUI=</w:t>
                      </w:r>
                      <w:proofErr w:type="spellStart"/>
                      <w:r>
                        <w:t>true</w:t>
                      </w:r>
                      <w:proofErr w:type="spellEnd"/>
                    </w:p>
                    <w:p w14:paraId="3AF1C005" w14:textId="77777777" w:rsidR="00BB1527" w:rsidRDefault="00BB1527" w:rsidP="00BB1527">
                      <w:pPr>
                        <w:pStyle w:val="Titre2"/>
                      </w:pPr>
                      <w:r>
                        <w:t xml:space="preserve">Ouverture du dossier de démonstration dans l'application EBP Gestion Commerciale PRO V11 </w:t>
                      </w:r>
                    </w:p>
                    <w:p w14:paraId="67605D07" w14:textId="77777777" w:rsidR="00BB1527" w:rsidRDefault="00BB1527" w:rsidP="00BB1527">
                      <w:r>
                        <w:t>"C:\Program Files\EBP\Invoicing11.0FRFR30\EBP.Invoicing.Application.exe" /GUI=</w:t>
                      </w:r>
                      <w:proofErr w:type="spellStart"/>
                      <w:r>
                        <w:t>true</w:t>
                      </w:r>
                      <w:proofErr w:type="spellEnd"/>
                      <w:r>
                        <w:t xml:space="preserve"> /</w:t>
                      </w:r>
                      <w:proofErr w:type="spellStart"/>
                      <w:r>
                        <w:t>Database</w:t>
                      </w:r>
                      <w:proofErr w:type="spellEnd"/>
                      <w:r>
                        <w:t>="C:\Users\</w:t>
                      </w:r>
                      <w:r w:rsidRPr="00914E5F">
                        <w:rPr>
                          <w:b/>
                          <w:color w:val="00B050"/>
                        </w:rPr>
                        <w:t>&lt;utilisateur&gt;</w:t>
                      </w:r>
                      <w:r>
                        <w:t>\Documents\</w:t>
                      </w:r>
                      <w:r w:rsidRPr="00914E5F">
                        <w:rPr>
                          <w:b/>
                          <w:color w:val="00B050"/>
                        </w:rPr>
                        <w:t>&lt;nom du dossier&gt;</w:t>
                      </w:r>
                      <w:r w:rsidRPr="00914E5F">
                        <w:t>.</w:t>
                      </w:r>
                      <w:proofErr w:type="spellStart"/>
                      <w:r>
                        <w:t>ebp</w:t>
                      </w:r>
                      <w:proofErr w:type="spellEnd"/>
                      <w:r>
                        <w:t>" </w:t>
                      </w:r>
                      <w:proofErr w:type="gramStart"/>
                      <w:r>
                        <w:t>;ADM</w:t>
                      </w:r>
                      <w:proofErr w:type="gramEnd"/>
                    </w:p>
                    <w:p w14:paraId="76DDB958" w14:textId="77777777" w:rsidR="00BB1527" w:rsidRDefault="00BB1527" w:rsidP="00BB1527">
                      <w:pPr>
                        <w:pStyle w:val="Titre2"/>
                      </w:pPr>
                      <w:r>
                        <w:t xml:space="preserve">Import d'une nouvelle commande de vente dans le dossier de </w:t>
                      </w:r>
                      <w:proofErr w:type="spellStart"/>
                      <w:r>
                        <w:t>démonstraiotn</w:t>
                      </w:r>
                      <w:proofErr w:type="spellEnd"/>
                      <w:r>
                        <w:t xml:space="preserve"> dans l'application EBP Gestion Commerciale PRO V11 </w:t>
                      </w:r>
                    </w:p>
                    <w:p w14:paraId="331C6313" w14:textId="77777777" w:rsidR="00BB1527" w:rsidRDefault="00BB1527" w:rsidP="00BB1527">
                      <w:r>
                        <w:t>"C:\Program Files\EBP\Invoicing11.0FRFR30\EBP.Invoicing.Application.exe" /GUI=false /</w:t>
                      </w:r>
                      <w:proofErr w:type="spellStart"/>
                      <w:r>
                        <w:t>Database</w:t>
                      </w:r>
                      <w:proofErr w:type="spellEnd"/>
                      <w:r>
                        <w:t>="C:\Users\</w:t>
                      </w:r>
                      <w:r w:rsidRPr="00914E5F">
                        <w:rPr>
                          <w:b/>
                          <w:color w:val="00B050"/>
                        </w:rPr>
                        <w:t>&lt;utilisateur&gt;</w:t>
                      </w:r>
                      <w:r>
                        <w:t>\Documents\</w:t>
                      </w:r>
                      <w:r w:rsidRPr="00914E5F">
                        <w:rPr>
                          <w:b/>
                          <w:color w:val="00B050"/>
                        </w:rPr>
                        <w:t>&lt;nom du dossier&gt;</w:t>
                      </w:r>
                      <w:r>
                        <w:t>.</w:t>
                      </w:r>
                      <w:proofErr w:type="spellStart"/>
                      <w:r>
                        <w:t>ebp</w:t>
                      </w:r>
                      <w:proofErr w:type="spellEnd"/>
                      <w:r>
                        <w:t xml:space="preserve">";ADM </w:t>
                      </w:r>
                      <w:r w:rsidRPr="00914E5F">
                        <w:rPr>
                          <w:i/>
                          <w:color w:val="808080" w:themeColor="background1" w:themeShade="80"/>
                        </w:rPr>
                        <w:t>/Import="C:\Imports\Commande SDK 1.txt";SaleOrders;ICMD</w:t>
                      </w:r>
                    </w:p>
                    <w:p w14:paraId="63119E5A" w14:textId="77777777" w:rsidR="00BB1527" w:rsidRDefault="00BB1527" w:rsidP="00BB1527">
                      <w:pPr>
                        <w:pStyle w:val="Titre2"/>
                      </w:pPr>
                      <w:r>
                        <w:t>Transfert de la commande importée en Bon de livraison</w:t>
                      </w:r>
                    </w:p>
                    <w:p w14:paraId="35F4C35B" w14:textId="77777777" w:rsidR="00BB1527" w:rsidRDefault="00BB1527" w:rsidP="00BB1527">
                      <w:r>
                        <w:t>"C:\Program Files\EBP\Invoicing11.0FRFR30\EBP.Invoicing.Application.exe" /GUI=false /</w:t>
                      </w:r>
                      <w:proofErr w:type="spellStart"/>
                      <w:r>
                        <w:t>Database</w:t>
                      </w:r>
                      <w:proofErr w:type="spellEnd"/>
                      <w:r>
                        <w:t>="C:\Users\</w:t>
                      </w:r>
                      <w:r w:rsidRPr="00914E5F">
                        <w:rPr>
                          <w:b/>
                          <w:color w:val="00B050"/>
                        </w:rPr>
                        <w:t>&lt;utilisateur&gt;</w:t>
                      </w:r>
                      <w:r>
                        <w:t>\Documents\</w:t>
                      </w:r>
                      <w:r w:rsidRPr="00914E5F">
                        <w:rPr>
                          <w:b/>
                          <w:color w:val="00B050"/>
                        </w:rPr>
                        <w:t>&lt;nom du dossier&gt;</w:t>
                      </w:r>
                      <w:r>
                        <w:t>.</w:t>
                      </w:r>
                      <w:proofErr w:type="spellStart"/>
                      <w:r>
                        <w:t>ebp</w:t>
                      </w:r>
                      <w:proofErr w:type="spellEnd"/>
                      <w:r>
                        <w:t xml:space="preserve">" </w:t>
                      </w:r>
                      <w:r w:rsidRPr="00914E5F">
                        <w:rPr>
                          <w:i/>
                          <w:color w:val="808080" w:themeColor="background1" w:themeShade="80"/>
                        </w:rPr>
                        <w:t>/Transfer=Sale;SDK0001;Delivery</w:t>
                      </w:r>
                    </w:p>
                    <w:p w14:paraId="09F739AD" w14:textId="77777777" w:rsidR="00BB1527" w:rsidRDefault="00BB1527" w:rsidP="00BB1527">
                      <w:pPr>
                        <w:pStyle w:val="Titre2"/>
                      </w:pPr>
                      <w:r>
                        <w:t xml:space="preserve">Export PDF du Bon de </w:t>
                      </w:r>
                      <w:proofErr w:type="spellStart"/>
                      <w:r>
                        <w:t>livraion</w:t>
                      </w:r>
                      <w:proofErr w:type="spellEnd"/>
                      <w:r>
                        <w:t xml:space="preserve"> issu du transfert</w:t>
                      </w:r>
                    </w:p>
                    <w:p w14:paraId="6C6C5D7D" w14:textId="77777777" w:rsidR="00BB1527" w:rsidRDefault="00BB1527" w:rsidP="00BB1527">
                      <w:r>
                        <w:t>"C:\Program Files\EBP\Invoicing11.0FRFR30\EBP.Invoicing.Application.exe" /GUI=false /</w:t>
                      </w:r>
                      <w:proofErr w:type="spellStart"/>
                      <w:r>
                        <w:t>Database</w:t>
                      </w:r>
                      <w:proofErr w:type="spellEnd"/>
                      <w:r>
                        <w:t>="C:\Users\</w:t>
                      </w:r>
                      <w:r w:rsidRPr="00914E5F">
                        <w:rPr>
                          <w:b/>
                          <w:color w:val="00B050"/>
                        </w:rPr>
                        <w:t>&lt;utilisateur&gt;</w:t>
                      </w:r>
                      <w:r>
                        <w:t>\Documents\</w:t>
                      </w:r>
                      <w:r w:rsidRPr="00914E5F">
                        <w:rPr>
                          <w:b/>
                          <w:color w:val="00B050"/>
                        </w:rPr>
                        <w:t>&lt;nom du dossier&gt;</w:t>
                      </w:r>
                      <w:r>
                        <w:t>.</w:t>
                      </w:r>
                      <w:proofErr w:type="spellStart"/>
                      <w:r>
                        <w:t>ebp</w:t>
                      </w:r>
                      <w:proofErr w:type="spellEnd"/>
                      <w:r>
                        <w:t xml:space="preserve">" </w:t>
                      </w:r>
                      <w:r w:rsidRPr="00914E5F">
                        <w:rPr>
                          <w:i/>
                          <w:color w:val="808080" w:themeColor="background1" w:themeShade="80"/>
                        </w:rPr>
                        <w:t>/</w:t>
                      </w:r>
                      <w:proofErr w:type="spellStart"/>
                      <w:r w:rsidRPr="00914E5F">
                        <w:rPr>
                          <w:i/>
                          <w:color w:val="808080" w:themeColor="background1" w:themeShade="80"/>
                        </w:rPr>
                        <w:t>ExportPdf</w:t>
                      </w:r>
                      <w:proofErr w:type="spellEnd"/>
                      <w:r w:rsidRPr="00914E5F">
                        <w:rPr>
                          <w:i/>
                          <w:color w:val="808080" w:themeColor="background1" w:themeShade="80"/>
                        </w:rPr>
                        <w:t>=SaleDeliveryOrder;BL00000005;"c:\PDF\BL.pdf";</w:t>
                      </w:r>
                    </w:p>
                    <w:p w14:paraId="144B74BB" w14:textId="77777777" w:rsidR="00BB1527" w:rsidRDefault="00BB1527" w:rsidP="00BB1527">
                      <w:pPr>
                        <w:pStyle w:val="Titre2"/>
                      </w:pPr>
                      <w:r>
                        <w:t>Appel d'une liste de commandes /</w:t>
                      </w:r>
                      <w:proofErr w:type="spellStart"/>
                      <w:r>
                        <w:t>Batchfile</w:t>
                      </w:r>
                      <w:proofErr w:type="spellEnd"/>
                    </w:p>
                    <w:p w14:paraId="2DC9E833" w14:textId="77777777" w:rsidR="00BB1527" w:rsidRDefault="00BB1527" w:rsidP="00BB1527">
                      <w:r>
                        <w:t xml:space="preserve">"C:\Program Files\EBP\Invoicing11.0FRFR30\EBP.Invoicing.Application.exe" /GUI=false </w:t>
                      </w:r>
                      <w:r w:rsidRPr="00914E5F">
                        <w:rPr>
                          <w:i/>
                          <w:color w:val="808080" w:themeColor="background1" w:themeShade="80"/>
                        </w:rPr>
                        <w:t>/BF="C:\Imports\batchfile.txt"</w:t>
                      </w:r>
                    </w:p>
                    <w:p w14:paraId="35DDC432" w14:textId="77777777" w:rsidR="00BB1527" w:rsidRDefault="00BB1527" w:rsidP="00BB1527">
                      <w:pPr>
                        <w:pStyle w:val="Titre2"/>
                      </w:pPr>
                      <w:r>
                        <w:t>Lancement d'une sauvegarde de tous les dossiers</w:t>
                      </w:r>
                    </w:p>
                    <w:p w14:paraId="17BC7993" w14:textId="77777777" w:rsidR="00BB1527" w:rsidRDefault="00BB1527" w:rsidP="00BB1527">
                      <w:r w:rsidRPr="00BF02F0">
                        <w:t>"C:\Program Files\EBP\Invoicing11.0FRFR30\EBP.Invoicing.Application.exe" /GUI=false "/BackupAll=C:\Backup\Backup.zip;providerid=7B4A40F7-F2B8-40d7-94C0-924B756CCACF|data source=</w:t>
                      </w:r>
                      <w:r w:rsidRPr="00914E5F">
                        <w:rPr>
                          <w:b/>
                          <w:color w:val="00B050"/>
                        </w:rPr>
                        <w:t>&lt;Serveur&gt;</w:t>
                      </w:r>
                      <w:r w:rsidRPr="00BF02F0">
                        <w:t>\</w:t>
                      </w:r>
                      <w:r w:rsidRPr="00914E5F">
                        <w:rPr>
                          <w:b/>
                          <w:color w:val="00B050"/>
                        </w:rPr>
                        <w:t xml:space="preserve">&lt;Instance&gt; </w:t>
                      </w:r>
                      <w:r w:rsidRPr="00BF02F0">
                        <w:t xml:space="preserve">|user id= </w:t>
                      </w:r>
                      <w:proofErr w:type="spellStart"/>
                      <w:r w:rsidRPr="00BF02F0">
                        <w:t>userID|password</w:t>
                      </w:r>
                      <w:proofErr w:type="spellEnd"/>
                      <w:r w:rsidRPr="00BF02F0">
                        <w:t>=</w:t>
                      </w:r>
                      <w:proofErr w:type="spellStart"/>
                      <w:r w:rsidRPr="00BF02F0">
                        <w:t>pwd|networklibrary</w:t>
                      </w:r>
                      <w:proofErr w:type="spellEnd"/>
                      <w:r w:rsidRPr="00BF02F0">
                        <w:t>=</w:t>
                      </w:r>
                      <w:proofErr w:type="spellStart"/>
                      <w:r w:rsidRPr="00BF02F0">
                        <w:t>Dbmslpcn</w:t>
                      </w:r>
                      <w:proofErr w:type="spellEnd"/>
                      <w:r w:rsidRPr="00BF02F0">
                        <w:t>;</w:t>
                      </w:r>
                      <w:r w:rsidRPr="00914E5F">
                        <w:rPr>
                          <w:b/>
                          <w:color w:val="00B050"/>
                        </w:rPr>
                        <w:t>&lt;Code utilisateur EBP&gt;</w:t>
                      </w:r>
                      <w:r w:rsidRPr="00BF02F0">
                        <w:t xml:space="preserve"> "</w:t>
                      </w:r>
                    </w:p>
                  </w:txbxContent>
                </v:textbox>
              </v:shape>
            </w:pict>
          </mc:Fallback>
        </mc:AlternateContent>
      </w:r>
    </w:p>
    <w:p w14:paraId="42078CC5" w14:textId="77777777" w:rsidR="002842ED" w:rsidRDefault="002842ED" w:rsidP="004F5607">
      <w:pPr>
        <w:rPr>
          <w:rFonts w:ascii="Arial" w:hAnsi="Arial" w:cs="Arial"/>
          <w:sz w:val="56"/>
          <w:szCs w:val="56"/>
        </w:rPr>
      </w:pPr>
    </w:p>
    <w:p w14:paraId="36B041ED" w14:textId="77777777" w:rsidR="002842ED" w:rsidRDefault="002842ED" w:rsidP="004F5607">
      <w:pPr>
        <w:rPr>
          <w:rFonts w:ascii="Arial" w:hAnsi="Arial" w:cs="Arial"/>
          <w:sz w:val="56"/>
          <w:szCs w:val="56"/>
        </w:rPr>
      </w:pPr>
    </w:p>
    <w:p w14:paraId="22DDEB34" w14:textId="77777777" w:rsidR="002842ED" w:rsidRDefault="002842ED" w:rsidP="004F5607">
      <w:pPr>
        <w:rPr>
          <w:rFonts w:ascii="Arial" w:hAnsi="Arial" w:cs="Arial"/>
          <w:sz w:val="56"/>
          <w:szCs w:val="56"/>
        </w:rPr>
      </w:pPr>
    </w:p>
    <w:p w14:paraId="3694F605" w14:textId="77777777" w:rsidR="00C21538" w:rsidRDefault="00C21538" w:rsidP="004F5607">
      <w:pPr>
        <w:rPr>
          <w:rFonts w:ascii="Arial" w:hAnsi="Arial" w:cs="Arial"/>
          <w:sz w:val="56"/>
          <w:szCs w:val="56"/>
        </w:rPr>
      </w:pPr>
    </w:p>
    <w:sectPr w:rsidR="00C21538" w:rsidSect="00C66A55">
      <w:headerReference w:type="default" r:id="rId7"/>
      <w:footerReference w:type="default" r:id="rId8"/>
      <w:pgSz w:w="11900" w:h="16840"/>
      <w:pgMar w:top="1417" w:right="112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42C1F" w14:textId="77777777" w:rsidR="00155D53" w:rsidRDefault="00155D53" w:rsidP="00FD384A">
      <w:pPr>
        <w:spacing w:after="0"/>
      </w:pPr>
      <w:r>
        <w:separator/>
      </w:r>
    </w:p>
  </w:endnote>
  <w:endnote w:type="continuationSeparator" w:id="0">
    <w:p w14:paraId="3F714C32" w14:textId="77777777" w:rsidR="00155D53" w:rsidRDefault="00155D53" w:rsidP="00FD38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Neue-LightCond">
    <w:altName w:val="HelveticaNeue Light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206E7" w14:textId="6B78E03D" w:rsidR="00606AAF" w:rsidRPr="003B4E75" w:rsidRDefault="008F36C3" w:rsidP="003B4E75">
    <w:pPr>
      <w:pStyle w:val="Pieddepage"/>
      <w:tabs>
        <w:tab w:val="clear" w:pos="4536"/>
        <w:tab w:val="clear" w:pos="9072"/>
        <w:tab w:val="left" w:pos="2430"/>
      </w:tabs>
    </w:pPr>
    <w:r>
      <w:rPr>
        <w:noProof/>
        <w:lang w:eastAsia="fr-FR"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6D42AD88" wp14:editId="271775BD">
              <wp:simplePos x="0" y="0"/>
              <wp:positionH relativeFrom="column">
                <wp:posOffset>-914400</wp:posOffset>
              </wp:positionH>
              <wp:positionV relativeFrom="paragraph">
                <wp:posOffset>203835</wp:posOffset>
              </wp:positionV>
              <wp:extent cx="6858000" cy="0"/>
              <wp:effectExtent l="50800" t="50800" r="25400" b="76200"/>
              <wp:wrapNone/>
              <wp:docPr id="1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127000">
                        <a:solidFill>
                          <a:srgbClr val="0F4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29CDF12D" id="Connecteur droit 1" o:spid="_x0000_s1026" style="position:absolute;flip:x;z-index:251663360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1in,16.05pt" to="468pt,1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" strokecolor="#0f4586" strokeweight="10pt">
              <o:lock v:ext="edit" shapetype="f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0836F0" wp14:editId="368E3D4B">
              <wp:simplePos x="0" y="0"/>
              <wp:positionH relativeFrom="column">
                <wp:posOffset>-685165</wp:posOffset>
              </wp:positionH>
              <wp:positionV relativeFrom="paragraph">
                <wp:posOffset>245110</wp:posOffset>
              </wp:positionV>
              <wp:extent cx="6629400" cy="457200"/>
              <wp:effectExtent l="0" t="0" r="0" b="0"/>
              <wp:wrapNone/>
              <wp:docPr id="5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4C736" w14:textId="77777777" w:rsidR="00AD1FB0" w:rsidRPr="00AD1FB0" w:rsidRDefault="00CE49CE" w:rsidP="00CD525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rPr>
                              <w:rFonts w:ascii="Arial" w:hAnsi="Arial" w:cs="Arial"/>
                            </w:rPr>
                          </w:pPr>
                          <w:r w:rsidRPr="00CE49CE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EBP Informatique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•</w:t>
                          </w:r>
                          <w:r w:rsidRPr="00CE49CE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SA au capital de 1 million d’euros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• ZA du Bel Air -</w:t>
                          </w:r>
                          <w:r w:rsidR="00AD1FB0"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78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120</w:t>
                          </w:r>
                          <w:r w:rsidR="00AD1FB0"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Rambouillet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</w:t>
                          </w:r>
                          <w:r w:rsidR="00AD1FB0"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• Tél : 01 34 94 80 00 </w:t>
                          </w:r>
                          <w:r w:rsidR="00CD5256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</w:t>
                          </w:r>
                          <w:r w:rsidR="00CD5256"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• </w:t>
                          </w:r>
                          <w:r w:rsidR="00AD1FB0"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RCS VERSAILLES B 330 838 947 • </w:t>
                          </w:r>
                          <w:r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NAF 5829C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836F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53.95pt;margin-top:19.3pt;width:522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" filled="f" stroked="f">
              <v:path arrowok="t"/>
              <v:textbox>
                <w:txbxContent>
                  <w:p w14:paraId="3044C736" w14:textId="77777777" w:rsidR="00AD1FB0" w:rsidRPr="00AD1FB0" w:rsidRDefault="00CE49CE" w:rsidP="00CD5256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rPr>
                        <w:rFonts w:ascii="Arial" w:hAnsi="Arial" w:cs="Arial"/>
                      </w:rPr>
                    </w:pPr>
                    <w:r w:rsidRPr="00CE49CE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EBP Informatique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</w:t>
                    </w:r>
                    <w:r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•</w:t>
                    </w:r>
                    <w:r w:rsidRPr="00CE49CE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SA au capital de 1 million d’euros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• ZA du Bel Air -</w:t>
                    </w:r>
                    <w:r w:rsidR="00AD1FB0"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78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120</w:t>
                    </w:r>
                    <w:r w:rsidR="00AD1FB0"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Rambouillet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</w:t>
                    </w:r>
                    <w:r w:rsidR="00AD1FB0"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• Tél : 01 34 94 80 00 </w:t>
                    </w:r>
                    <w:r w:rsidR="00CD5256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</w:t>
                    </w:r>
                    <w:r w:rsidR="00CD5256"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• </w:t>
                    </w:r>
                    <w:r w:rsidR="00AD1FB0"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RCS VERSAILLES B 330 838 947 • </w:t>
                    </w:r>
                    <w:r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NAF 5829C</w:t>
                    </w:r>
                  </w:p>
                </w:txbxContent>
              </v:textbox>
            </v:shape>
          </w:pict>
        </mc:Fallback>
      </mc:AlternateContent>
    </w:r>
    <w:r w:rsidR="00606AAF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E90AF" w14:textId="77777777" w:rsidR="00155D53" w:rsidRDefault="00155D53" w:rsidP="00FD384A">
      <w:pPr>
        <w:spacing w:after="0"/>
      </w:pPr>
      <w:r>
        <w:separator/>
      </w:r>
    </w:p>
  </w:footnote>
  <w:footnote w:type="continuationSeparator" w:id="0">
    <w:p w14:paraId="0EA606A9" w14:textId="77777777" w:rsidR="00155D53" w:rsidRDefault="00155D53" w:rsidP="00FD38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2AD51" w14:textId="781048CA" w:rsidR="00606AAF" w:rsidRPr="00FD384A" w:rsidRDefault="00910958" w:rsidP="00FD384A">
    <w:pPr>
      <w:pStyle w:val="En-tte"/>
    </w:pPr>
    <w:r w:rsidRPr="00910958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695D53E7" wp14:editId="3C68BE87">
          <wp:simplePos x="0" y="0"/>
          <wp:positionH relativeFrom="column">
            <wp:posOffset>-723529</wp:posOffset>
          </wp:positionH>
          <wp:positionV relativeFrom="paragraph">
            <wp:posOffset>-441325</wp:posOffset>
          </wp:positionV>
          <wp:extent cx="1664335" cy="925830"/>
          <wp:effectExtent l="0" t="0" r="0" b="7620"/>
          <wp:wrapTight wrapText="bothSides">
            <wp:wrapPolygon edited="0">
              <wp:start x="0" y="0"/>
              <wp:lineTo x="0" y="21333"/>
              <wp:lineTo x="21262" y="21333"/>
              <wp:lineTo x="21262" y="0"/>
              <wp:lineTo x="0" y="0"/>
            </wp:wrapPolygon>
          </wp:wrapTight>
          <wp:docPr id="6" name="Image 6" descr="\\servfile\Donnees\Sauvegarde\Marketing\COMMUNICATION\LOGO\2018\LOGO_EBP_2018_RVB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file\Donnees\Sauvegarde\Marketing\COMMUNICATION\LOGO\2018\LOGO_EBP_2018_RVB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925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36C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621351" wp14:editId="23D68746">
              <wp:simplePos x="0" y="0"/>
              <wp:positionH relativeFrom="column">
                <wp:posOffset>1143000</wp:posOffset>
              </wp:positionH>
              <wp:positionV relativeFrom="paragraph">
                <wp:posOffset>-134620</wp:posOffset>
              </wp:positionV>
              <wp:extent cx="5257800" cy="621665"/>
              <wp:effectExtent l="0" t="0" r="0" b="0"/>
              <wp:wrapNone/>
              <wp:docPr id="4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57800" cy="621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2C1160" w14:textId="77777777" w:rsidR="00AD1FB0" w:rsidRPr="00AD1FB0" w:rsidRDefault="00AD1FB0" w:rsidP="00AD1FB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right"/>
                            <w:rPr>
                              <w:rFonts w:ascii="Arial" w:hAnsi="Arial" w:cs="Arial"/>
                              <w:color w:val="333333"/>
                              <w:sz w:val="20"/>
                              <w:szCs w:val="20"/>
                            </w:rPr>
                          </w:pPr>
                          <w:r w:rsidRPr="00AD1FB0">
                            <w:rPr>
                              <w:rFonts w:ascii="Arial" w:hAnsi="Arial" w:cs="Arial"/>
                              <w:color w:val="333333"/>
                              <w:sz w:val="20"/>
                              <w:szCs w:val="20"/>
                            </w:rPr>
                            <w:t>EBP Informatique SA • www.ebp.com</w:t>
                          </w:r>
                        </w:p>
                        <w:p w14:paraId="31A355A2" w14:textId="77777777" w:rsidR="00606AAF" w:rsidRPr="00AD1FB0" w:rsidRDefault="00AD1FB0" w:rsidP="00AD1FB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AD1FB0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Service Commercial : 01 34 94 80 20 • Service Revendeur : 01 34</w:t>
                          </w:r>
                          <w:r w:rsidR="00C20269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 94 80 35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621351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margin-left:90pt;margin-top:-10.6pt;width:414pt;height:4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" filled="f" stroked="f">
              <v:path arrowok="t"/>
              <v:textbox>
                <w:txbxContent>
                  <w:p w14:paraId="2C2C1160" w14:textId="77777777" w:rsidR="00AD1FB0" w:rsidRPr="00AD1FB0" w:rsidRDefault="00AD1FB0" w:rsidP="00AD1FB0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right"/>
                      <w:rPr>
                        <w:rFonts w:ascii="Arial" w:hAnsi="Arial" w:cs="Arial"/>
                        <w:color w:val="333333"/>
                        <w:sz w:val="20"/>
                        <w:szCs w:val="20"/>
                      </w:rPr>
                    </w:pPr>
                    <w:r w:rsidRPr="00AD1FB0">
                      <w:rPr>
                        <w:rFonts w:ascii="Arial" w:hAnsi="Arial" w:cs="Arial"/>
                        <w:color w:val="333333"/>
                        <w:sz w:val="20"/>
                        <w:szCs w:val="20"/>
                      </w:rPr>
                      <w:t>EBP Informatique SA • www.ebp.com</w:t>
                    </w:r>
                  </w:p>
                  <w:p w14:paraId="31A355A2" w14:textId="77777777" w:rsidR="00606AAF" w:rsidRPr="00AD1FB0" w:rsidRDefault="00AD1FB0" w:rsidP="00AD1FB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AD1FB0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Service Commercial : 01 34 94 80 20 • Service Revendeur : 01 34</w:t>
                    </w:r>
                    <w:r w:rsidR="00C20269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 94 80 35</w:t>
                    </w:r>
                  </w:p>
                </w:txbxContent>
              </v:textbox>
            </v:shape>
          </w:pict>
        </mc:Fallback>
      </mc:AlternateContent>
    </w:r>
    <w:r w:rsidR="008F36C3">
      <w:rPr>
        <w:noProof/>
        <w:lang w:eastAsia="fr-FR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628BCED5" wp14:editId="0FCBA958">
              <wp:simplePos x="0" y="0"/>
              <wp:positionH relativeFrom="column">
                <wp:posOffset>1143000</wp:posOffset>
              </wp:positionH>
              <wp:positionV relativeFrom="paragraph">
                <wp:posOffset>318135</wp:posOffset>
              </wp:positionV>
              <wp:extent cx="5715000" cy="0"/>
              <wp:effectExtent l="50800" t="50800" r="25400" b="76200"/>
              <wp:wrapNone/>
              <wp:docPr id="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7000">
                        <a:solidFill>
                          <a:srgbClr val="0F4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1692562F" id="Connecteur droit 12" o:spid="_x0000_s1026" style="position:absolute;flip:x;z-index:25166131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90pt,25.05pt" to="540pt,2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" strokecolor="#0f4586" strokeweight="10pt">
              <o:lock v:ext="edit" shapetype="f"/>
            </v:line>
          </w:pict>
        </mc:Fallback>
      </mc:AlternateContent>
    </w:r>
    <w:r w:rsidR="008F36C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ABB5D" wp14:editId="54C52C31">
              <wp:simplePos x="0" y="0"/>
              <wp:positionH relativeFrom="column">
                <wp:posOffset>-684530</wp:posOffset>
              </wp:positionH>
              <wp:positionV relativeFrom="paragraph">
                <wp:posOffset>-234950</wp:posOffset>
              </wp:positionV>
              <wp:extent cx="1828800" cy="802640"/>
              <wp:effectExtent l="0" t="0" r="0" b="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802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0CDDB" w14:textId="77777777" w:rsidR="00606AAF" w:rsidRDefault="00606A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8ABB5D" id="Zone de texte 3" o:spid="_x0000_s1029" type="#_x0000_t202" style="position:absolute;margin-left:-53.9pt;margin-top:-18.5pt;width:2in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" filled="f" stroked="f">
              <v:path arrowok="t"/>
              <v:textbox>
                <w:txbxContent>
                  <w:p w14:paraId="7500CDDB" w14:textId="77777777" w:rsidR="00606AAF" w:rsidRDefault="00606AA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4CA8"/>
    <w:multiLevelType w:val="hybridMultilevel"/>
    <w:tmpl w:val="FFE46A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86E1B"/>
    <w:multiLevelType w:val="hybridMultilevel"/>
    <w:tmpl w:val="CFDE1D62"/>
    <w:lvl w:ilvl="0" w:tplc="74BE3E48">
      <w:start w:val="53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2760A"/>
    <w:multiLevelType w:val="hybridMultilevel"/>
    <w:tmpl w:val="484863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F51D41"/>
    <w:multiLevelType w:val="hybridMultilevel"/>
    <w:tmpl w:val="D752F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65261"/>
    <w:multiLevelType w:val="hybridMultilevel"/>
    <w:tmpl w:val="54D61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C328A"/>
    <w:multiLevelType w:val="hybridMultilevel"/>
    <w:tmpl w:val="0BB44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41446"/>
    <w:multiLevelType w:val="hybridMultilevel"/>
    <w:tmpl w:val="F14A2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E2E48"/>
    <w:multiLevelType w:val="hybridMultilevel"/>
    <w:tmpl w:val="7764C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92D27"/>
    <w:multiLevelType w:val="hybridMultilevel"/>
    <w:tmpl w:val="C9A2C010"/>
    <w:lvl w:ilvl="0" w:tplc="74BE3E48">
      <w:start w:val="53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70E4A"/>
    <w:multiLevelType w:val="hybridMultilevel"/>
    <w:tmpl w:val="9F82C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3A26DE"/>
    <w:multiLevelType w:val="hybridMultilevel"/>
    <w:tmpl w:val="90FC9C2A"/>
    <w:lvl w:ilvl="0" w:tplc="74BE3E48">
      <w:start w:val="53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16346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50"/>
    <w:rsid w:val="0001008B"/>
    <w:rsid w:val="00027848"/>
    <w:rsid w:val="00036347"/>
    <w:rsid w:val="00047411"/>
    <w:rsid w:val="00066351"/>
    <w:rsid w:val="00077BB0"/>
    <w:rsid w:val="00085B72"/>
    <w:rsid w:val="000C168A"/>
    <w:rsid w:val="000C74B9"/>
    <w:rsid w:val="0011132D"/>
    <w:rsid w:val="0012417A"/>
    <w:rsid w:val="00155D53"/>
    <w:rsid w:val="00166205"/>
    <w:rsid w:val="001C7068"/>
    <w:rsid w:val="001F09ED"/>
    <w:rsid w:val="00211C07"/>
    <w:rsid w:val="00222C85"/>
    <w:rsid w:val="00227541"/>
    <w:rsid w:val="002842ED"/>
    <w:rsid w:val="002D522E"/>
    <w:rsid w:val="00340F3C"/>
    <w:rsid w:val="00341321"/>
    <w:rsid w:val="003427B1"/>
    <w:rsid w:val="00346799"/>
    <w:rsid w:val="00371BC2"/>
    <w:rsid w:val="003B4E75"/>
    <w:rsid w:val="003D2C0D"/>
    <w:rsid w:val="00464796"/>
    <w:rsid w:val="004765FC"/>
    <w:rsid w:val="00496B94"/>
    <w:rsid w:val="004F5607"/>
    <w:rsid w:val="00594E24"/>
    <w:rsid w:val="005A5950"/>
    <w:rsid w:val="005A6B26"/>
    <w:rsid w:val="005A7DB7"/>
    <w:rsid w:val="005C4745"/>
    <w:rsid w:val="005E5167"/>
    <w:rsid w:val="005F7C6A"/>
    <w:rsid w:val="00606AAF"/>
    <w:rsid w:val="00612898"/>
    <w:rsid w:val="006976E0"/>
    <w:rsid w:val="006C7C8C"/>
    <w:rsid w:val="007344B2"/>
    <w:rsid w:val="00746D40"/>
    <w:rsid w:val="00751E64"/>
    <w:rsid w:val="007A05B7"/>
    <w:rsid w:val="007A3A1C"/>
    <w:rsid w:val="007E3E93"/>
    <w:rsid w:val="00820E9A"/>
    <w:rsid w:val="0084730C"/>
    <w:rsid w:val="008500FD"/>
    <w:rsid w:val="00856228"/>
    <w:rsid w:val="00886C32"/>
    <w:rsid w:val="008E481A"/>
    <w:rsid w:val="008F36C3"/>
    <w:rsid w:val="008F4685"/>
    <w:rsid w:val="00910958"/>
    <w:rsid w:val="009752D6"/>
    <w:rsid w:val="009C52F2"/>
    <w:rsid w:val="009C53E0"/>
    <w:rsid w:val="009C7D9C"/>
    <w:rsid w:val="00A67C98"/>
    <w:rsid w:val="00A7043B"/>
    <w:rsid w:val="00A82132"/>
    <w:rsid w:val="00AA001D"/>
    <w:rsid w:val="00AA35DC"/>
    <w:rsid w:val="00AA7937"/>
    <w:rsid w:val="00AD1FB0"/>
    <w:rsid w:val="00AF05E2"/>
    <w:rsid w:val="00AF61EB"/>
    <w:rsid w:val="00AF7189"/>
    <w:rsid w:val="00BB1527"/>
    <w:rsid w:val="00C20269"/>
    <w:rsid w:val="00C21538"/>
    <w:rsid w:val="00C40C46"/>
    <w:rsid w:val="00C51FF0"/>
    <w:rsid w:val="00C56167"/>
    <w:rsid w:val="00C649E5"/>
    <w:rsid w:val="00C66A55"/>
    <w:rsid w:val="00CC204F"/>
    <w:rsid w:val="00CD5256"/>
    <w:rsid w:val="00CE085E"/>
    <w:rsid w:val="00CE11AA"/>
    <w:rsid w:val="00CE324E"/>
    <w:rsid w:val="00CE49CE"/>
    <w:rsid w:val="00CF31FF"/>
    <w:rsid w:val="00CF7BE8"/>
    <w:rsid w:val="00D318EC"/>
    <w:rsid w:val="00D607D6"/>
    <w:rsid w:val="00D62106"/>
    <w:rsid w:val="00D867AE"/>
    <w:rsid w:val="00DB14B7"/>
    <w:rsid w:val="00DB48D9"/>
    <w:rsid w:val="00DC55E8"/>
    <w:rsid w:val="00DE0B20"/>
    <w:rsid w:val="00E51BE2"/>
    <w:rsid w:val="00E91B0D"/>
    <w:rsid w:val="00E950EA"/>
    <w:rsid w:val="00E953E5"/>
    <w:rsid w:val="00EE1AEA"/>
    <w:rsid w:val="00F12367"/>
    <w:rsid w:val="00F17E51"/>
    <w:rsid w:val="00F47C15"/>
    <w:rsid w:val="00FD38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63466"/>
    </o:shapedefaults>
    <o:shapelayout v:ext="edit">
      <o:idmap v:ext="edit" data="1"/>
    </o:shapelayout>
  </w:shapeDefaults>
  <w:decimalSymbol w:val=","/>
  <w:listSeparator w:val=";"/>
  <w14:docId w14:val="6F6116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538"/>
  </w:style>
  <w:style w:type="paragraph" w:styleId="Titre1">
    <w:name w:val="heading 1"/>
    <w:basedOn w:val="Normal"/>
    <w:next w:val="Titre"/>
    <w:link w:val="Titre1Car"/>
    <w:autoRedefine/>
    <w:rsid w:val="00F47C15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color w:val="FFFFFF" w:themeColor="background1"/>
      <w:sz w:val="7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152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47C15"/>
    <w:rPr>
      <w:rFonts w:ascii="Arial" w:eastAsiaTheme="majorEastAsia" w:hAnsi="Arial" w:cstheme="majorBidi"/>
      <w:b/>
      <w:bCs/>
      <w:color w:val="FFFFFF" w:themeColor="background1"/>
      <w:sz w:val="7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F47C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47C15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customStyle="1" w:styleId="SBSOUSTITRE">
    <w:name w:val="SB_SOUS TITRE"/>
    <w:basedOn w:val="Normal"/>
    <w:autoRedefine/>
    <w:qFormat/>
    <w:rsid w:val="00F47C15"/>
    <w:pPr>
      <w:jc w:val="center"/>
    </w:pPr>
    <w:rPr>
      <w:rFonts w:ascii="Arial" w:hAnsi="Arial"/>
      <w:sz w:val="48"/>
    </w:rPr>
  </w:style>
  <w:style w:type="paragraph" w:styleId="En-tte">
    <w:name w:val="header"/>
    <w:basedOn w:val="Normal"/>
    <w:link w:val="En-tteCar"/>
    <w:unhideWhenUsed/>
    <w:rsid w:val="00FD384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FD384A"/>
  </w:style>
  <w:style w:type="paragraph" w:styleId="Pieddepage">
    <w:name w:val="footer"/>
    <w:basedOn w:val="Normal"/>
    <w:link w:val="PieddepageCar"/>
    <w:uiPriority w:val="99"/>
    <w:unhideWhenUsed/>
    <w:rsid w:val="00FD384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D384A"/>
  </w:style>
  <w:style w:type="paragraph" w:styleId="Textedebulles">
    <w:name w:val="Balloon Text"/>
    <w:basedOn w:val="Normal"/>
    <w:link w:val="TextedebullesCar"/>
    <w:uiPriority w:val="99"/>
    <w:semiHidden/>
    <w:unhideWhenUsed/>
    <w:rsid w:val="00FD384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84A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36347"/>
    <w:pPr>
      <w:ind w:left="720"/>
      <w:contextualSpacing/>
    </w:pPr>
  </w:style>
  <w:style w:type="paragraph" w:customStyle="1" w:styleId="BodyCOLONNE">
    <w:name w:val="Body COLONNE"/>
    <w:basedOn w:val="Normal"/>
    <w:next w:val="Normal"/>
    <w:uiPriority w:val="99"/>
    <w:rsid w:val="005F7C6A"/>
    <w:pPr>
      <w:widowControl w:val="0"/>
      <w:suppressAutoHyphens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HelveticaNeue-LightCond" w:hAnsi="HelveticaNeue-LightCond" w:cs="HelveticaNeue-LightCond"/>
      <w:color w:val="000000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4F5607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B15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admin chef de pole</cp:lastModifiedBy>
  <cp:revision>3</cp:revision>
  <cp:lastPrinted>2014-03-04T08:02:00Z</cp:lastPrinted>
  <dcterms:created xsi:type="dcterms:W3CDTF">2018-11-29T15:16:00Z</dcterms:created>
  <dcterms:modified xsi:type="dcterms:W3CDTF">2018-11-29T15:18:00Z</dcterms:modified>
</cp:coreProperties>
</file>